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
        <w:gridCol w:w="2026"/>
        <w:gridCol w:w="1350"/>
        <w:gridCol w:w="2430"/>
        <w:gridCol w:w="3960"/>
        <w:gridCol w:w="4320"/>
      </w:tblGrid>
      <w:tr w:rsidR="00592132" w:rsidRPr="0090022C" w:rsidTr="003C1F33">
        <w:trPr>
          <w:trHeight w:val="300"/>
        </w:trPr>
        <w:tc>
          <w:tcPr>
            <w:tcW w:w="595" w:type="dxa"/>
            <w:shd w:val="clear" w:color="auto" w:fill="auto"/>
            <w:noWrap/>
            <w:hideMark/>
          </w:tcPr>
          <w:p w:rsidR="00592132" w:rsidRPr="0090022C" w:rsidRDefault="00592132" w:rsidP="003C1F33">
            <w:pPr>
              <w:spacing w:after="0" w:line="240" w:lineRule="auto"/>
              <w:jc w:val="center"/>
              <w:rPr>
                <w:rFonts w:ascii="Calibri" w:eastAsia="Times New Roman" w:hAnsi="Calibri" w:cs="Calibri"/>
                <w:b/>
                <w:bCs/>
                <w:color w:val="000000"/>
              </w:rPr>
            </w:pPr>
            <w:proofErr w:type="spellStart"/>
            <w:r w:rsidRPr="0090022C">
              <w:rPr>
                <w:rFonts w:ascii="Calibri" w:eastAsia="Times New Roman" w:hAnsi="Calibri" w:cs="Calibri"/>
                <w:b/>
                <w:bCs/>
                <w:color w:val="000000"/>
              </w:rPr>
              <w:t>Sr</w:t>
            </w:r>
            <w:proofErr w:type="spellEnd"/>
            <w:r w:rsidRPr="0090022C">
              <w:rPr>
                <w:rFonts w:ascii="Calibri" w:eastAsia="Times New Roman" w:hAnsi="Calibri" w:cs="Calibri"/>
                <w:b/>
                <w:bCs/>
                <w:color w:val="000000"/>
              </w:rPr>
              <w:t xml:space="preserve"> No</w:t>
            </w:r>
          </w:p>
        </w:tc>
        <w:tc>
          <w:tcPr>
            <w:tcW w:w="2026" w:type="dxa"/>
            <w:shd w:val="clear" w:color="auto" w:fill="auto"/>
            <w:noWrap/>
            <w:hideMark/>
          </w:tcPr>
          <w:p w:rsidR="00592132" w:rsidRPr="0090022C" w:rsidRDefault="00592132" w:rsidP="003C1F33">
            <w:pPr>
              <w:spacing w:after="0" w:line="240" w:lineRule="auto"/>
              <w:jc w:val="center"/>
              <w:rPr>
                <w:rFonts w:ascii="Calibri" w:eastAsia="Times New Roman" w:hAnsi="Calibri" w:cs="Calibri"/>
                <w:b/>
                <w:bCs/>
                <w:color w:val="000000"/>
              </w:rPr>
            </w:pPr>
            <w:r w:rsidRPr="0090022C">
              <w:rPr>
                <w:rFonts w:ascii="Calibri" w:eastAsia="Times New Roman" w:hAnsi="Calibri" w:cs="Calibri"/>
                <w:b/>
                <w:bCs/>
                <w:color w:val="000000"/>
              </w:rPr>
              <w:t>Company Name</w:t>
            </w:r>
          </w:p>
        </w:tc>
        <w:tc>
          <w:tcPr>
            <w:tcW w:w="1350" w:type="dxa"/>
          </w:tcPr>
          <w:p w:rsidR="003C1F33" w:rsidRDefault="00592132" w:rsidP="003C1F33">
            <w:pPr>
              <w:spacing w:after="0" w:line="240" w:lineRule="auto"/>
              <w:jc w:val="center"/>
              <w:rPr>
                <w:rFonts w:ascii="Calibri" w:eastAsia="Times New Roman" w:hAnsi="Calibri" w:cs="Calibri"/>
                <w:b/>
                <w:bCs/>
                <w:color w:val="000000"/>
              </w:rPr>
            </w:pPr>
            <w:r w:rsidRPr="00086106">
              <w:rPr>
                <w:rFonts w:ascii="Calibri" w:eastAsia="Times New Roman" w:hAnsi="Calibri" w:cs="Calibri"/>
                <w:b/>
                <w:bCs/>
                <w:color w:val="000000"/>
              </w:rPr>
              <w:t>Meeting Date</w:t>
            </w:r>
          </w:p>
          <w:p w:rsidR="00592132" w:rsidRPr="00086106" w:rsidRDefault="003C1F33" w:rsidP="003C1F33">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(mm/</w:t>
            </w:r>
            <w:proofErr w:type="spellStart"/>
            <w:r>
              <w:rPr>
                <w:rFonts w:ascii="Calibri" w:eastAsia="Times New Roman" w:hAnsi="Calibri" w:cs="Calibri"/>
                <w:b/>
                <w:bCs/>
                <w:color w:val="000000"/>
              </w:rPr>
              <w:t>dd</w:t>
            </w:r>
            <w:proofErr w:type="spellEnd"/>
            <w:r>
              <w:rPr>
                <w:rFonts w:ascii="Calibri" w:eastAsia="Times New Roman" w:hAnsi="Calibri" w:cs="Calibri"/>
                <w:b/>
                <w:bCs/>
                <w:color w:val="000000"/>
              </w:rPr>
              <w:t>/</w:t>
            </w:r>
            <w:proofErr w:type="spellStart"/>
            <w:r>
              <w:rPr>
                <w:rFonts w:ascii="Calibri" w:eastAsia="Times New Roman" w:hAnsi="Calibri" w:cs="Calibri"/>
                <w:b/>
                <w:bCs/>
                <w:color w:val="000000"/>
              </w:rPr>
              <w:t>yy</w:t>
            </w:r>
            <w:proofErr w:type="spellEnd"/>
            <w:r>
              <w:rPr>
                <w:rFonts w:ascii="Calibri" w:eastAsia="Times New Roman" w:hAnsi="Calibri" w:cs="Calibri"/>
                <w:b/>
                <w:bCs/>
                <w:color w:val="000000"/>
              </w:rPr>
              <w:t>)</w:t>
            </w:r>
          </w:p>
        </w:tc>
        <w:tc>
          <w:tcPr>
            <w:tcW w:w="2430" w:type="dxa"/>
          </w:tcPr>
          <w:p w:rsidR="00592132" w:rsidRPr="00086106" w:rsidRDefault="00592132" w:rsidP="003C1F33">
            <w:pPr>
              <w:spacing w:after="0" w:line="240" w:lineRule="auto"/>
              <w:jc w:val="center"/>
              <w:rPr>
                <w:rFonts w:ascii="Calibri" w:eastAsia="Times New Roman" w:hAnsi="Calibri" w:cs="Calibri"/>
                <w:b/>
                <w:bCs/>
                <w:color w:val="000000"/>
              </w:rPr>
            </w:pPr>
            <w:r w:rsidRPr="00086106">
              <w:rPr>
                <w:rFonts w:ascii="Calibri" w:eastAsia="Times New Roman" w:hAnsi="Calibri" w:cs="Calibri"/>
                <w:b/>
                <w:bCs/>
                <w:color w:val="000000"/>
              </w:rPr>
              <w:t>Meeting Type</w:t>
            </w:r>
          </w:p>
        </w:tc>
        <w:tc>
          <w:tcPr>
            <w:tcW w:w="3960" w:type="dxa"/>
            <w:shd w:val="clear" w:color="auto" w:fill="auto"/>
            <w:noWrap/>
            <w:hideMark/>
          </w:tcPr>
          <w:p w:rsidR="00592132" w:rsidRPr="0090022C" w:rsidRDefault="00592132" w:rsidP="003C1F33">
            <w:pPr>
              <w:spacing w:after="0" w:line="240" w:lineRule="auto"/>
              <w:jc w:val="center"/>
              <w:rPr>
                <w:rFonts w:ascii="Calibri" w:eastAsia="Times New Roman" w:hAnsi="Calibri" w:cs="Calibri"/>
                <w:b/>
                <w:bCs/>
                <w:color w:val="000000"/>
              </w:rPr>
            </w:pPr>
            <w:r w:rsidRPr="0090022C">
              <w:rPr>
                <w:rFonts w:ascii="Calibri" w:eastAsia="Times New Roman" w:hAnsi="Calibri" w:cs="Calibri"/>
                <w:b/>
                <w:bCs/>
                <w:color w:val="000000"/>
              </w:rPr>
              <w:t>Resolution</w:t>
            </w:r>
          </w:p>
        </w:tc>
        <w:tc>
          <w:tcPr>
            <w:tcW w:w="4320" w:type="dxa"/>
            <w:shd w:val="clear" w:color="auto" w:fill="auto"/>
            <w:noWrap/>
            <w:hideMark/>
          </w:tcPr>
          <w:p w:rsidR="00592132" w:rsidRPr="0090022C" w:rsidRDefault="00592132" w:rsidP="003C1F33">
            <w:pPr>
              <w:spacing w:after="0" w:line="240" w:lineRule="auto"/>
              <w:jc w:val="center"/>
              <w:rPr>
                <w:rFonts w:ascii="Calibri" w:eastAsia="Times New Roman" w:hAnsi="Calibri" w:cs="Calibri"/>
                <w:b/>
                <w:bCs/>
                <w:color w:val="000000"/>
              </w:rPr>
            </w:pPr>
            <w:r w:rsidRPr="0090022C">
              <w:rPr>
                <w:rFonts w:ascii="Calibri" w:eastAsia="Times New Roman" w:hAnsi="Calibri" w:cs="Calibri"/>
                <w:b/>
                <w:bCs/>
                <w:color w:val="000000"/>
              </w:rPr>
              <w:t>Justification</w:t>
            </w:r>
          </w:p>
        </w:tc>
      </w:tr>
      <w:tr w:rsidR="00592132" w:rsidRPr="0090022C" w:rsidTr="003C1F33">
        <w:trPr>
          <w:trHeight w:val="600"/>
        </w:trPr>
        <w:tc>
          <w:tcPr>
            <w:tcW w:w="595" w:type="dxa"/>
            <w:shd w:val="clear" w:color="auto" w:fill="auto"/>
            <w:noWrap/>
            <w:hideMark/>
          </w:tcPr>
          <w:p w:rsidR="00592132" w:rsidRPr="0090022C" w:rsidRDefault="00592132" w:rsidP="00333DCA">
            <w:pPr>
              <w:spacing w:after="0" w:line="240" w:lineRule="auto"/>
              <w:jc w:val="right"/>
              <w:rPr>
                <w:rFonts w:ascii="Calibri" w:eastAsia="Times New Roman" w:hAnsi="Calibri" w:cs="Calibri"/>
                <w:color w:val="000000"/>
              </w:rPr>
            </w:pPr>
            <w:r w:rsidRPr="0090022C">
              <w:rPr>
                <w:rFonts w:ascii="Calibri" w:eastAsia="Times New Roman" w:hAnsi="Calibri" w:cs="Calibri"/>
                <w:color w:val="000000"/>
              </w:rPr>
              <w:t>1</w:t>
            </w:r>
          </w:p>
        </w:tc>
        <w:tc>
          <w:tcPr>
            <w:tcW w:w="2026" w:type="dxa"/>
            <w:shd w:val="clear" w:color="auto" w:fill="auto"/>
            <w:noWrap/>
            <w:hideMark/>
          </w:tcPr>
          <w:p w:rsidR="00592132" w:rsidRPr="0090022C" w:rsidRDefault="00592132" w:rsidP="00333DCA">
            <w:pPr>
              <w:spacing w:after="0" w:line="240" w:lineRule="auto"/>
              <w:rPr>
                <w:rFonts w:ascii="Calibri" w:eastAsia="Times New Roman" w:hAnsi="Calibri" w:cs="Calibri"/>
                <w:color w:val="000000"/>
              </w:rPr>
            </w:pPr>
            <w:r w:rsidRPr="0090022C">
              <w:rPr>
                <w:rFonts w:ascii="Calibri" w:eastAsia="Times New Roman" w:hAnsi="Calibri" w:cs="Calibri"/>
                <w:color w:val="000000"/>
              </w:rPr>
              <w:t>Godrej Industries Limited</w:t>
            </w:r>
          </w:p>
        </w:tc>
        <w:tc>
          <w:tcPr>
            <w:tcW w:w="1350" w:type="dxa"/>
          </w:tcPr>
          <w:p w:rsidR="00592132" w:rsidRPr="00086106" w:rsidRDefault="00592132" w:rsidP="00333DCA">
            <w:pPr>
              <w:spacing w:after="0" w:line="240" w:lineRule="auto"/>
              <w:jc w:val="right"/>
              <w:rPr>
                <w:rFonts w:ascii="Calibri" w:eastAsia="Times New Roman" w:hAnsi="Calibri" w:cs="Calibri"/>
                <w:color w:val="000000"/>
              </w:rPr>
            </w:pPr>
            <w:r w:rsidRPr="00086106">
              <w:rPr>
                <w:rFonts w:ascii="Calibri" w:eastAsia="Times New Roman" w:hAnsi="Calibri" w:cs="Calibri"/>
                <w:color w:val="000000"/>
              </w:rPr>
              <w:t>7/5/2018</w:t>
            </w:r>
          </w:p>
        </w:tc>
        <w:tc>
          <w:tcPr>
            <w:tcW w:w="2430" w:type="dxa"/>
          </w:tcPr>
          <w:p w:rsidR="00592132" w:rsidRPr="00086106" w:rsidRDefault="00592132" w:rsidP="00333DCA">
            <w:pPr>
              <w:spacing w:after="0" w:line="240" w:lineRule="auto"/>
              <w:rPr>
                <w:rFonts w:ascii="Calibri" w:eastAsia="Times New Roman" w:hAnsi="Calibri" w:cs="Calibri"/>
                <w:color w:val="000000"/>
              </w:rPr>
            </w:pPr>
            <w:r w:rsidRPr="00086106">
              <w:rPr>
                <w:rFonts w:ascii="Calibri" w:eastAsia="Times New Roman" w:hAnsi="Calibri" w:cs="Calibri"/>
                <w:color w:val="000000"/>
              </w:rPr>
              <w:t>Court Meeting</w:t>
            </w:r>
          </w:p>
        </w:tc>
        <w:tc>
          <w:tcPr>
            <w:tcW w:w="3960" w:type="dxa"/>
            <w:shd w:val="clear" w:color="auto" w:fill="auto"/>
            <w:hideMark/>
          </w:tcPr>
          <w:p w:rsidR="00592132" w:rsidRPr="0090022C" w:rsidRDefault="00592132" w:rsidP="00333DCA">
            <w:pPr>
              <w:spacing w:after="0" w:line="240" w:lineRule="auto"/>
              <w:rPr>
                <w:rFonts w:ascii="Calibri" w:eastAsia="Times New Roman" w:hAnsi="Calibri" w:cs="Calibri"/>
                <w:color w:val="212121"/>
              </w:rPr>
            </w:pPr>
            <w:r w:rsidRPr="0090022C">
              <w:rPr>
                <w:rFonts w:ascii="Calibri" w:eastAsia="Times New Roman" w:hAnsi="Calibri" w:cs="Calibri"/>
                <w:color w:val="212121"/>
              </w:rPr>
              <w:t xml:space="preserve">Contribution To </w:t>
            </w:r>
            <w:proofErr w:type="spellStart"/>
            <w:r w:rsidRPr="0090022C">
              <w:rPr>
                <w:rFonts w:ascii="Calibri" w:eastAsia="Times New Roman" w:hAnsi="Calibri" w:cs="Calibri"/>
                <w:color w:val="212121"/>
              </w:rPr>
              <w:t>Bonafide</w:t>
            </w:r>
            <w:proofErr w:type="spellEnd"/>
            <w:r w:rsidRPr="0090022C">
              <w:rPr>
                <w:rFonts w:ascii="Calibri" w:eastAsia="Times New Roman" w:hAnsi="Calibri" w:cs="Calibri"/>
                <w:color w:val="212121"/>
              </w:rPr>
              <w:t xml:space="preserve"> Charitable And Other Funds</w:t>
            </w:r>
          </w:p>
        </w:tc>
        <w:tc>
          <w:tcPr>
            <w:tcW w:w="4320" w:type="dxa"/>
            <w:shd w:val="clear" w:color="auto" w:fill="auto"/>
            <w:hideMark/>
          </w:tcPr>
          <w:p w:rsidR="00592132" w:rsidRPr="0090022C" w:rsidRDefault="00592132" w:rsidP="009A369B">
            <w:pPr>
              <w:spacing w:after="0" w:line="240" w:lineRule="auto"/>
              <w:jc w:val="both"/>
              <w:rPr>
                <w:rFonts w:ascii="Calibri" w:eastAsia="Times New Roman" w:hAnsi="Calibri" w:cs="Calibri"/>
                <w:color w:val="212121"/>
              </w:rPr>
            </w:pPr>
            <w:r w:rsidRPr="0090022C">
              <w:rPr>
                <w:rFonts w:ascii="Calibri" w:eastAsia="Times New Roman" w:hAnsi="Calibri" w:cs="Calibri"/>
                <w:color w:val="212121"/>
              </w:rPr>
              <w:t>The proposed contribution will be in addition to the 2% CSR requirement. There are no details regarding the beneficiaries to whom the contributions will be made.</w:t>
            </w:r>
          </w:p>
        </w:tc>
      </w:tr>
      <w:tr w:rsidR="00592132" w:rsidRPr="0090022C" w:rsidTr="003C1F33">
        <w:trPr>
          <w:trHeight w:val="900"/>
        </w:trPr>
        <w:tc>
          <w:tcPr>
            <w:tcW w:w="595" w:type="dxa"/>
            <w:shd w:val="clear" w:color="auto" w:fill="auto"/>
            <w:noWrap/>
            <w:hideMark/>
          </w:tcPr>
          <w:p w:rsidR="00592132" w:rsidRPr="0090022C" w:rsidRDefault="00592132" w:rsidP="00333DCA">
            <w:pPr>
              <w:spacing w:after="0" w:line="240" w:lineRule="auto"/>
              <w:jc w:val="right"/>
              <w:rPr>
                <w:rFonts w:ascii="Calibri" w:eastAsia="Times New Roman" w:hAnsi="Calibri" w:cs="Calibri"/>
                <w:color w:val="000000"/>
              </w:rPr>
            </w:pPr>
            <w:r w:rsidRPr="0090022C">
              <w:rPr>
                <w:rFonts w:ascii="Calibri" w:eastAsia="Times New Roman" w:hAnsi="Calibri" w:cs="Calibri"/>
                <w:color w:val="000000"/>
              </w:rPr>
              <w:t>2</w:t>
            </w:r>
          </w:p>
        </w:tc>
        <w:tc>
          <w:tcPr>
            <w:tcW w:w="2026" w:type="dxa"/>
            <w:shd w:val="clear" w:color="auto" w:fill="auto"/>
            <w:noWrap/>
            <w:hideMark/>
          </w:tcPr>
          <w:p w:rsidR="00592132" w:rsidRPr="0090022C" w:rsidRDefault="00592132" w:rsidP="00333DCA">
            <w:pPr>
              <w:spacing w:after="0" w:line="240" w:lineRule="auto"/>
              <w:rPr>
                <w:rFonts w:ascii="Calibri" w:eastAsia="Times New Roman" w:hAnsi="Calibri" w:cs="Calibri"/>
                <w:color w:val="000000"/>
              </w:rPr>
            </w:pPr>
            <w:r w:rsidRPr="0090022C">
              <w:rPr>
                <w:rFonts w:ascii="Calibri" w:eastAsia="Times New Roman" w:hAnsi="Calibri" w:cs="Calibri"/>
                <w:color w:val="000000"/>
              </w:rPr>
              <w:t>Grasim Industries Ltd. (*2)</w:t>
            </w:r>
          </w:p>
        </w:tc>
        <w:tc>
          <w:tcPr>
            <w:tcW w:w="1350" w:type="dxa"/>
          </w:tcPr>
          <w:p w:rsidR="00592132" w:rsidRPr="00086106" w:rsidRDefault="00592132" w:rsidP="00333DCA">
            <w:pPr>
              <w:spacing w:after="0" w:line="240" w:lineRule="auto"/>
              <w:jc w:val="right"/>
              <w:rPr>
                <w:rFonts w:ascii="Calibri" w:eastAsia="Times New Roman" w:hAnsi="Calibri" w:cs="Calibri"/>
                <w:color w:val="000000"/>
              </w:rPr>
            </w:pPr>
            <w:r w:rsidRPr="00086106">
              <w:rPr>
                <w:rFonts w:ascii="Calibri" w:eastAsia="Times New Roman" w:hAnsi="Calibri" w:cs="Calibri"/>
                <w:color w:val="000000"/>
              </w:rPr>
              <w:t>9/14/2018</w:t>
            </w:r>
          </w:p>
        </w:tc>
        <w:tc>
          <w:tcPr>
            <w:tcW w:w="2430" w:type="dxa"/>
          </w:tcPr>
          <w:p w:rsidR="00592132" w:rsidRPr="00086106" w:rsidRDefault="00592132" w:rsidP="00333DCA">
            <w:pPr>
              <w:spacing w:after="0" w:line="240" w:lineRule="auto"/>
              <w:rPr>
                <w:rFonts w:ascii="Calibri" w:eastAsia="Times New Roman" w:hAnsi="Calibri" w:cs="Calibri"/>
                <w:color w:val="000000"/>
              </w:rPr>
            </w:pPr>
            <w:r w:rsidRPr="00086106">
              <w:rPr>
                <w:rFonts w:ascii="Calibri" w:eastAsia="Times New Roman" w:hAnsi="Calibri" w:cs="Calibri"/>
                <w:color w:val="000000"/>
              </w:rPr>
              <w:t>Annual General Meeting</w:t>
            </w:r>
          </w:p>
        </w:tc>
        <w:tc>
          <w:tcPr>
            <w:tcW w:w="3960" w:type="dxa"/>
            <w:shd w:val="clear" w:color="auto" w:fill="auto"/>
            <w:hideMark/>
          </w:tcPr>
          <w:p w:rsidR="00592132" w:rsidRPr="0090022C" w:rsidRDefault="00592132" w:rsidP="00333DCA">
            <w:pPr>
              <w:spacing w:after="0" w:line="240" w:lineRule="auto"/>
              <w:rPr>
                <w:rFonts w:ascii="Calibri" w:eastAsia="Times New Roman" w:hAnsi="Calibri" w:cs="Calibri"/>
                <w:color w:val="212121"/>
              </w:rPr>
            </w:pPr>
            <w:r w:rsidRPr="0090022C">
              <w:rPr>
                <w:rFonts w:ascii="Calibri" w:eastAsia="Times New Roman" w:hAnsi="Calibri" w:cs="Calibri"/>
                <w:color w:val="212121"/>
              </w:rPr>
              <w:t xml:space="preserve">Reappoint Mrs. </w:t>
            </w:r>
            <w:proofErr w:type="spellStart"/>
            <w:r w:rsidRPr="0090022C">
              <w:rPr>
                <w:rFonts w:ascii="Calibri" w:eastAsia="Times New Roman" w:hAnsi="Calibri" w:cs="Calibri"/>
                <w:color w:val="212121"/>
              </w:rPr>
              <w:t>Rajashree</w:t>
            </w:r>
            <w:proofErr w:type="spellEnd"/>
            <w:r w:rsidRPr="0090022C">
              <w:rPr>
                <w:rFonts w:ascii="Calibri" w:eastAsia="Times New Roman" w:hAnsi="Calibri" w:cs="Calibri"/>
                <w:color w:val="212121"/>
              </w:rPr>
              <w:t xml:space="preserve"> Birla (DIN: 00022995) as a Non-Executive Non-Independent Director</w:t>
            </w:r>
          </w:p>
        </w:tc>
        <w:tc>
          <w:tcPr>
            <w:tcW w:w="4320" w:type="dxa"/>
            <w:shd w:val="clear" w:color="auto" w:fill="auto"/>
            <w:hideMark/>
          </w:tcPr>
          <w:p w:rsidR="00592132" w:rsidRPr="0090022C" w:rsidRDefault="00592132" w:rsidP="009A369B">
            <w:pPr>
              <w:spacing w:after="0" w:line="240" w:lineRule="auto"/>
              <w:jc w:val="both"/>
              <w:rPr>
                <w:rFonts w:ascii="Calibri" w:eastAsia="Times New Roman" w:hAnsi="Calibri" w:cs="Calibri"/>
                <w:color w:val="212121"/>
              </w:rPr>
            </w:pPr>
            <w:r w:rsidRPr="0090022C">
              <w:rPr>
                <w:rFonts w:ascii="Calibri" w:eastAsia="Times New Roman" w:hAnsi="Calibri" w:cs="Calibri"/>
                <w:color w:val="212121"/>
              </w:rPr>
              <w:t xml:space="preserve">Mrs. </w:t>
            </w:r>
            <w:proofErr w:type="spellStart"/>
            <w:r w:rsidRPr="0090022C">
              <w:rPr>
                <w:rFonts w:ascii="Calibri" w:eastAsia="Times New Roman" w:hAnsi="Calibri" w:cs="Calibri"/>
                <w:color w:val="212121"/>
              </w:rPr>
              <w:t>Rajashree</w:t>
            </w:r>
            <w:proofErr w:type="spellEnd"/>
            <w:r w:rsidRPr="0090022C">
              <w:rPr>
                <w:rFonts w:ascii="Calibri" w:eastAsia="Times New Roman" w:hAnsi="Calibri" w:cs="Calibri"/>
                <w:color w:val="212121"/>
              </w:rPr>
              <w:t xml:space="preserve"> Birla, 73, represents the promoter family and has served on the board for the past 22 years. She attended 33% of the board meetings in FY18 and 41% board meetings over the three-year period. We expect directors to </w:t>
            </w:r>
            <w:r>
              <w:rPr>
                <w:rFonts w:ascii="Calibri" w:eastAsia="Times New Roman" w:hAnsi="Calibri" w:cs="Calibri"/>
                <w:color w:val="212121"/>
              </w:rPr>
              <w:t xml:space="preserve">have higher participation </w:t>
            </w:r>
            <w:r w:rsidRPr="0090022C">
              <w:rPr>
                <w:rFonts w:ascii="Calibri" w:eastAsia="Times New Roman" w:hAnsi="Calibri" w:cs="Calibri"/>
                <w:color w:val="212121"/>
              </w:rPr>
              <w:t>and attend all board meetings</w:t>
            </w:r>
          </w:p>
        </w:tc>
      </w:tr>
      <w:tr w:rsidR="00592132" w:rsidRPr="0090022C" w:rsidTr="003C1F33">
        <w:trPr>
          <w:trHeight w:val="2100"/>
        </w:trPr>
        <w:tc>
          <w:tcPr>
            <w:tcW w:w="595" w:type="dxa"/>
            <w:shd w:val="clear" w:color="auto" w:fill="auto"/>
            <w:noWrap/>
            <w:hideMark/>
          </w:tcPr>
          <w:p w:rsidR="00592132" w:rsidRPr="0090022C" w:rsidRDefault="00592132" w:rsidP="00333DCA">
            <w:pPr>
              <w:spacing w:after="0" w:line="240" w:lineRule="auto"/>
              <w:jc w:val="right"/>
              <w:rPr>
                <w:rFonts w:ascii="Calibri" w:eastAsia="Times New Roman" w:hAnsi="Calibri" w:cs="Calibri"/>
                <w:color w:val="000000"/>
              </w:rPr>
            </w:pPr>
            <w:r w:rsidRPr="0090022C">
              <w:rPr>
                <w:rFonts w:ascii="Calibri" w:eastAsia="Times New Roman" w:hAnsi="Calibri" w:cs="Calibri"/>
                <w:color w:val="000000"/>
              </w:rPr>
              <w:t>3</w:t>
            </w:r>
          </w:p>
        </w:tc>
        <w:tc>
          <w:tcPr>
            <w:tcW w:w="2026" w:type="dxa"/>
            <w:shd w:val="clear" w:color="auto" w:fill="auto"/>
            <w:noWrap/>
            <w:hideMark/>
          </w:tcPr>
          <w:p w:rsidR="00592132" w:rsidRPr="0090022C" w:rsidRDefault="00592132" w:rsidP="00333DCA">
            <w:pPr>
              <w:spacing w:after="0" w:line="240" w:lineRule="auto"/>
              <w:rPr>
                <w:rFonts w:ascii="Calibri" w:eastAsia="Times New Roman" w:hAnsi="Calibri" w:cs="Calibri"/>
                <w:color w:val="000000"/>
              </w:rPr>
            </w:pPr>
            <w:r w:rsidRPr="0090022C">
              <w:rPr>
                <w:rFonts w:ascii="Calibri" w:eastAsia="Times New Roman" w:hAnsi="Calibri" w:cs="Calibri"/>
                <w:color w:val="000000"/>
              </w:rPr>
              <w:t>Grasim Industries Ltd. (*2)</w:t>
            </w:r>
          </w:p>
        </w:tc>
        <w:tc>
          <w:tcPr>
            <w:tcW w:w="1350" w:type="dxa"/>
          </w:tcPr>
          <w:p w:rsidR="00592132" w:rsidRPr="00086106" w:rsidRDefault="00592132" w:rsidP="00333DCA">
            <w:pPr>
              <w:spacing w:after="0" w:line="240" w:lineRule="auto"/>
              <w:jc w:val="right"/>
              <w:rPr>
                <w:rFonts w:ascii="Calibri" w:eastAsia="Times New Roman" w:hAnsi="Calibri" w:cs="Calibri"/>
                <w:color w:val="000000"/>
              </w:rPr>
            </w:pPr>
            <w:r w:rsidRPr="00086106">
              <w:rPr>
                <w:rFonts w:ascii="Calibri" w:eastAsia="Times New Roman" w:hAnsi="Calibri" w:cs="Calibri"/>
                <w:color w:val="000000"/>
              </w:rPr>
              <w:t>9/14/2018</w:t>
            </w:r>
          </w:p>
        </w:tc>
        <w:tc>
          <w:tcPr>
            <w:tcW w:w="2430" w:type="dxa"/>
          </w:tcPr>
          <w:p w:rsidR="00592132" w:rsidRPr="00086106" w:rsidRDefault="00592132" w:rsidP="00333DCA">
            <w:pPr>
              <w:spacing w:after="0" w:line="240" w:lineRule="auto"/>
              <w:rPr>
                <w:rFonts w:ascii="Calibri" w:eastAsia="Times New Roman" w:hAnsi="Calibri" w:cs="Calibri"/>
                <w:color w:val="000000"/>
              </w:rPr>
            </w:pPr>
            <w:r w:rsidRPr="00086106">
              <w:rPr>
                <w:rFonts w:ascii="Calibri" w:eastAsia="Times New Roman" w:hAnsi="Calibri" w:cs="Calibri"/>
                <w:color w:val="000000"/>
              </w:rPr>
              <w:t>Annual General Meeting</w:t>
            </w:r>
          </w:p>
        </w:tc>
        <w:tc>
          <w:tcPr>
            <w:tcW w:w="3960" w:type="dxa"/>
            <w:shd w:val="clear" w:color="auto" w:fill="auto"/>
            <w:hideMark/>
          </w:tcPr>
          <w:p w:rsidR="00592132" w:rsidRPr="0090022C" w:rsidRDefault="00592132" w:rsidP="00333DCA">
            <w:pPr>
              <w:spacing w:after="0" w:line="240" w:lineRule="auto"/>
              <w:rPr>
                <w:rFonts w:ascii="Calibri" w:eastAsia="Times New Roman" w:hAnsi="Calibri" w:cs="Calibri"/>
                <w:color w:val="212121"/>
              </w:rPr>
            </w:pPr>
            <w:r w:rsidRPr="0090022C">
              <w:rPr>
                <w:rFonts w:ascii="Calibri" w:eastAsia="Times New Roman" w:hAnsi="Calibri" w:cs="Calibri"/>
                <w:color w:val="212121"/>
              </w:rPr>
              <w:t xml:space="preserve">Ratify </w:t>
            </w:r>
            <w:proofErr w:type="spellStart"/>
            <w:r>
              <w:rPr>
                <w:rFonts w:ascii="Calibri" w:eastAsia="Times New Roman" w:hAnsi="Calibri" w:cs="Calibri"/>
                <w:color w:val="212121"/>
              </w:rPr>
              <w:t>Mr</w:t>
            </w:r>
            <w:proofErr w:type="spellEnd"/>
            <w:r>
              <w:rPr>
                <w:rFonts w:ascii="Calibri" w:eastAsia="Times New Roman" w:hAnsi="Calibri" w:cs="Calibri"/>
                <w:color w:val="212121"/>
              </w:rPr>
              <w:t xml:space="preserve"> </w:t>
            </w:r>
            <w:proofErr w:type="spellStart"/>
            <w:r w:rsidRPr="0090022C">
              <w:rPr>
                <w:rFonts w:ascii="Calibri" w:eastAsia="Times New Roman" w:hAnsi="Calibri" w:cs="Calibri"/>
                <w:color w:val="212121"/>
              </w:rPr>
              <w:t>Madhav</w:t>
            </w:r>
            <w:proofErr w:type="spellEnd"/>
            <w:r w:rsidRPr="0090022C">
              <w:rPr>
                <w:rFonts w:ascii="Calibri" w:eastAsia="Times New Roman" w:hAnsi="Calibri" w:cs="Calibri"/>
                <w:color w:val="212121"/>
              </w:rPr>
              <w:t xml:space="preserve"> </w:t>
            </w:r>
            <w:proofErr w:type="spellStart"/>
            <w:r w:rsidRPr="0090022C">
              <w:rPr>
                <w:rFonts w:ascii="Calibri" w:eastAsia="Times New Roman" w:hAnsi="Calibri" w:cs="Calibri"/>
                <w:color w:val="212121"/>
              </w:rPr>
              <w:t>Apte</w:t>
            </w:r>
            <w:proofErr w:type="spellEnd"/>
            <w:r w:rsidRPr="0090022C">
              <w:rPr>
                <w:rFonts w:ascii="Calibri" w:eastAsia="Times New Roman" w:hAnsi="Calibri" w:cs="Calibri"/>
                <w:color w:val="212121"/>
              </w:rPr>
              <w:t xml:space="preserve"> (DIN: 00003656) as an Independent Director for his remaining tenure</w:t>
            </w:r>
          </w:p>
        </w:tc>
        <w:tc>
          <w:tcPr>
            <w:tcW w:w="4320" w:type="dxa"/>
            <w:shd w:val="clear" w:color="auto" w:fill="auto"/>
            <w:hideMark/>
          </w:tcPr>
          <w:p w:rsidR="00592132" w:rsidRPr="0090022C" w:rsidRDefault="00592132" w:rsidP="009A369B">
            <w:pPr>
              <w:spacing w:after="0" w:line="240" w:lineRule="auto"/>
              <w:jc w:val="both"/>
              <w:rPr>
                <w:rFonts w:ascii="Calibri" w:eastAsia="Times New Roman" w:hAnsi="Calibri" w:cs="Calibri"/>
                <w:color w:val="212121"/>
              </w:rPr>
            </w:pPr>
            <w:r w:rsidRPr="0090022C">
              <w:rPr>
                <w:rFonts w:ascii="Calibri" w:eastAsia="Times New Roman" w:hAnsi="Calibri" w:cs="Calibri"/>
                <w:color w:val="212121"/>
              </w:rPr>
              <w:t xml:space="preserve">Recent changes in SEBI’s LODR require directors having attained the age of 75 to be re-approved by shareholders through a special resolution. In line with this regulatory change </w:t>
            </w:r>
            <w:proofErr w:type="spellStart"/>
            <w:r>
              <w:rPr>
                <w:rFonts w:ascii="Calibri" w:eastAsia="Times New Roman" w:hAnsi="Calibri" w:cs="Calibri"/>
                <w:color w:val="212121"/>
              </w:rPr>
              <w:t>Mr</w:t>
            </w:r>
            <w:proofErr w:type="spellEnd"/>
            <w:r>
              <w:rPr>
                <w:rFonts w:ascii="Calibri" w:eastAsia="Times New Roman" w:hAnsi="Calibri" w:cs="Calibri"/>
                <w:color w:val="212121"/>
              </w:rPr>
              <w:t xml:space="preserve"> </w:t>
            </w:r>
            <w:proofErr w:type="spellStart"/>
            <w:r w:rsidRPr="0090022C">
              <w:rPr>
                <w:rFonts w:ascii="Calibri" w:eastAsia="Times New Roman" w:hAnsi="Calibri" w:cs="Calibri"/>
                <w:color w:val="212121"/>
              </w:rPr>
              <w:t>Madhav</w:t>
            </w:r>
            <w:proofErr w:type="spellEnd"/>
            <w:r w:rsidRPr="0090022C">
              <w:rPr>
                <w:rFonts w:ascii="Calibri" w:eastAsia="Times New Roman" w:hAnsi="Calibri" w:cs="Calibri"/>
                <w:color w:val="212121"/>
              </w:rPr>
              <w:t xml:space="preserve"> </w:t>
            </w:r>
            <w:proofErr w:type="spellStart"/>
            <w:r w:rsidRPr="0090022C">
              <w:rPr>
                <w:rFonts w:ascii="Calibri" w:eastAsia="Times New Roman" w:hAnsi="Calibri" w:cs="Calibri"/>
                <w:color w:val="212121"/>
              </w:rPr>
              <w:t>Apte’s</w:t>
            </w:r>
            <w:proofErr w:type="spellEnd"/>
            <w:r w:rsidRPr="0090022C">
              <w:rPr>
                <w:rFonts w:ascii="Calibri" w:eastAsia="Times New Roman" w:hAnsi="Calibri" w:cs="Calibri"/>
                <w:color w:val="212121"/>
              </w:rPr>
              <w:t xml:space="preserve"> (aged 86) terms as an Independent Director requires shareholder approval. However, </w:t>
            </w:r>
            <w:proofErr w:type="spellStart"/>
            <w:r>
              <w:rPr>
                <w:rFonts w:ascii="Calibri" w:eastAsia="Times New Roman" w:hAnsi="Calibri" w:cs="Calibri"/>
                <w:color w:val="212121"/>
              </w:rPr>
              <w:t>Mr</w:t>
            </w:r>
            <w:proofErr w:type="spellEnd"/>
            <w:r>
              <w:rPr>
                <w:rFonts w:ascii="Calibri" w:eastAsia="Times New Roman" w:hAnsi="Calibri" w:cs="Calibri"/>
                <w:color w:val="212121"/>
              </w:rPr>
              <w:t xml:space="preserve"> </w:t>
            </w:r>
            <w:proofErr w:type="spellStart"/>
            <w:r w:rsidRPr="0090022C">
              <w:rPr>
                <w:rFonts w:ascii="Calibri" w:eastAsia="Times New Roman" w:hAnsi="Calibri" w:cs="Calibri"/>
                <w:color w:val="212121"/>
              </w:rPr>
              <w:t>Madhav</w:t>
            </w:r>
            <w:proofErr w:type="spellEnd"/>
            <w:r w:rsidRPr="0090022C">
              <w:rPr>
                <w:rFonts w:ascii="Calibri" w:eastAsia="Times New Roman" w:hAnsi="Calibri" w:cs="Calibri"/>
                <w:color w:val="212121"/>
              </w:rPr>
              <w:t xml:space="preserve"> </w:t>
            </w:r>
            <w:proofErr w:type="spellStart"/>
            <w:r w:rsidRPr="0090022C">
              <w:rPr>
                <w:rFonts w:ascii="Calibri" w:eastAsia="Times New Roman" w:hAnsi="Calibri" w:cs="Calibri"/>
                <w:color w:val="212121"/>
              </w:rPr>
              <w:t>Apte</w:t>
            </w:r>
            <w:proofErr w:type="spellEnd"/>
            <w:r w:rsidRPr="0090022C">
              <w:rPr>
                <w:rFonts w:ascii="Calibri" w:eastAsia="Times New Roman" w:hAnsi="Calibri" w:cs="Calibri"/>
                <w:color w:val="212121"/>
              </w:rPr>
              <w:t xml:space="preserve"> has been on the board of Grasim as an Independent Director for the past 31 years. Should the company believe he adds value to board deliberations, it must consider continuing his term as a Non-Executive Non-Independent Director.</w:t>
            </w:r>
          </w:p>
        </w:tc>
      </w:tr>
      <w:tr w:rsidR="00592132" w:rsidRPr="0090022C" w:rsidTr="003C1F33">
        <w:trPr>
          <w:trHeight w:val="980"/>
        </w:trPr>
        <w:tc>
          <w:tcPr>
            <w:tcW w:w="595" w:type="dxa"/>
            <w:shd w:val="clear" w:color="auto" w:fill="auto"/>
            <w:noWrap/>
            <w:hideMark/>
          </w:tcPr>
          <w:p w:rsidR="00592132" w:rsidRPr="0090022C" w:rsidRDefault="00592132" w:rsidP="00333DCA">
            <w:pPr>
              <w:spacing w:after="0" w:line="240" w:lineRule="auto"/>
              <w:jc w:val="right"/>
              <w:rPr>
                <w:rFonts w:ascii="Calibri" w:eastAsia="Times New Roman" w:hAnsi="Calibri" w:cs="Calibri"/>
                <w:color w:val="000000"/>
              </w:rPr>
            </w:pPr>
            <w:r w:rsidRPr="0090022C">
              <w:rPr>
                <w:rFonts w:ascii="Calibri" w:eastAsia="Times New Roman" w:hAnsi="Calibri" w:cs="Calibri"/>
                <w:color w:val="000000"/>
              </w:rPr>
              <w:t>4</w:t>
            </w:r>
          </w:p>
        </w:tc>
        <w:tc>
          <w:tcPr>
            <w:tcW w:w="2026" w:type="dxa"/>
            <w:shd w:val="clear" w:color="auto" w:fill="auto"/>
            <w:noWrap/>
            <w:hideMark/>
          </w:tcPr>
          <w:p w:rsidR="00592132" w:rsidRPr="0090022C" w:rsidRDefault="00592132" w:rsidP="00333DCA">
            <w:pPr>
              <w:spacing w:after="0" w:line="240" w:lineRule="auto"/>
              <w:rPr>
                <w:rFonts w:ascii="Calibri" w:eastAsia="Times New Roman" w:hAnsi="Calibri" w:cs="Calibri"/>
                <w:color w:val="000000"/>
              </w:rPr>
            </w:pPr>
            <w:r w:rsidRPr="0090022C">
              <w:rPr>
                <w:rFonts w:ascii="Calibri" w:eastAsia="Times New Roman" w:hAnsi="Calibri" w:cs="Calibri"/>
                <w:color w:val="000000"/>
              </w:rPr>
              <w:t>Grasim Industries Ltd. (*2)</w:t>
            </w:r>
          </w:p>
        </w:tc>
        <w:tc>
          <w:tcPr>
            <w:tcW w:w="1350" w:type="dxa"/>
          </w:tcPr>
          <w:p w:rsidR="00592132" w:rsidRPr="00086106" w:rsidRDefault="00592132" w:rsidP="00333DCA">
            <w:pPr>
              <w:spacing w:after="0" w:line="240" w:lineRule="auto"/>
              <w:jc w:val="right"/>
              <w:rPr>
                <w:rFonts w:ascii="Calibri" w:eastAsia="Times New Roman" w:hAnsi="Calibri" w:cs="Calibri"/>
                <w:color w:val="000000"/>
              </w:rPr>
            </w:pPr>
            <w:r w:rsidRPr="00086106">
              <w:rPr>
                <w:rFonts w:ascii="Calibri" w:eastAsia="Times New Roman" w:hAnsi="Calibri" w:cs="Calibri"/>
                <w:color w:val="000000"/>
              </w:rPr>
              <w:t>9/14/2018</w:t>
            </w:r>
          </w:p>
        </w:tc>
        <w:tc>
          <w:tcPr>
            <w:tcW w:w="2430" w:type="dxa"/>
          </w:tcPr>
          <w:p w:rsidR="00592132" w:rsidRPr="00086106" w:rsidRDefault="00592132" w:rsidP="00333DCA">
            <w:pPr>
              <w:spacing w:after="0" w:line="240" w:lineRule="auto"/>
              <w:rPr>
                <w:rFonts w:ascii="Calibri" w:eastAsia="Times New Roman" w:hAnsi="Calibri" w:cs="Calibri"/>
                <w:color w:val="000000"/>
              </w:rPr>
            </w:pPr>
            <w:r w:rsidRPr="00086106">
              <w:rPr>
                <w:rFonts w:ascii="Calibri" w:eastAsia="Times New Roman" w:hAnsi="Calibri" w:cs="Calibri"/>
                <w:color w:val="000000"/>
              </w:rPr>
              <w:t>Annual General Meeting</w:t>
            </w:r>
          </w:p>
        </w:tc>
        <w:tc>
          <w:tcPr>
            <w:tcW w:w="3960" w:type="dxa"/>
            <w:shd w:val="clear" w:color="auto" w:fill="auto"/>
            <w:hideMark/>
          </w:tcPr>
          <w:p w:rsidR="00592132" w:rsidRPr="0090022C" w:rsidRDefault="00592132" w:rsidP="00333DCA">
            <w:pPr>
              <w:spacing w:after="0" w:line="240" w:lineRule="auto"/>
              <w:rPr>
                <w:rFonts w:ascii="Calibri" w:eastAsia="Times New Roman" w:hAnsi="Calibri" w:cs="Calibri"/>
                <w:color w:val="212121"/>
              </w:rPr>
            </w:pPr>
            <w:r w:rsidRPr="0090022C">
              <w:rPr>
                <w:rFonts w:ascii="Calibri" w:eastAsia="Times New Roman" w:hAnsi="Calibri" w:cs="Calibri"/>
                <w:color w:val="212121"/>
              </w:rPr>
              <w:t xml:space="preserve">Ratify </w:t>
            </w:r>
            <w:proofErr w:type="spellStart"/>
            <w:r>
              <w:rPr>
                <w:rFonts w:ascii="Calibri" w:eastAsia="Times New Roman" w:hAnsi="Calibri" w:cs="Calibri"/>
                <w:color w:val="212121"/>
              </w:rPr>
              <w:t>Mr</w:t>
            </w:r>
            <w:proofErr w:type="spellEnd"/>
            <w:r>
              <w:rPr>
                <w:rFonts w:ascii="Calibri" w:eastAsia="Times New Roman" w:hAnsi="Calibri" w:cs="Calibri"/>
                <w:color w:val="212121"/>
              </w:rPr>
              <w:t xml:space="preserve"> </w:t>
            </w:r>
            <w:r w:rsidRPr="0090022C">
              <w:rPr>
                <w:rFonts w:ascii="Calibri" w:eastAsia="Times New Roman" w:hAnsi="Calibri" w:cs="Calibri"/>
                <w:color w:val="212121"/>
              </w:rPr>
              <w:t xml:space="preserve">B V </w:t>
            </w:r>
            <w:proofErr w:type="spellStart"/>
            <w:r w:rsidRPr="0090022C">
              <w:rPr>
                <w:rFonts w:ascii="Calibri" w:eastAsia="Times New Roman" w:hAnsi="Calibri" w:cs="Calibri"/>
                <w:color w:val="212121"/>
              </w:rPr>
              <w:t>Bhargava</w:t>
            </w:r>
            <w:proofErr w:type="spellEnd"/>
            <w:r w:rsidRPr="0090022C">
              <w:rPr>
                <w:rFonts w:ascii="Calibri" w:eastAsia="Times New Roman" w:hAnsi="Calibri" w:cs="Calibri"/>
                <w:color w:val="212121"/>
              </w:rPr>
              <w:t xml:space="preserve"> (DIN: 00001823) as an Independent Director for his remaining tenure</w:t>
            </w:r>
          </w:p>
        </w:tc>
        <w:tc>
          <w:tcPr>
            <w:tcW w:w="4320" w:type="dxa"/>
            <w:shd w:val="clear" w:color="auto" w:fill="auto"/>
            <w:hideMark/>
          </w:tcPr>
          <w:p w:rsidR="00592132" w:rsidRPr="0090022C" w:rsidRDefault="00592132" w:rsidP="009A369B">
            <w:pPr>
              <w:spacing w:after="0" w:line="240" w:lineRule="auto"/>
              <w:jc w:val="both"/>
              <w:rPr>
                <w:rFonts w:ascii="Calibri" w:eastAsia="Times New Roman" w:hAnsi="Calibri" w:cs="Calibri"/>
                <w:color w:val="212121"/>
              </w:rPr>
            </w:pPr>
            <w:r w:rsidRPr="0090022C">
              <w:rPr>
                <w:rFonts w:ascii="Calibri" w:eastAsia="Times New Roman" w:hAnsi="Calibri" w:cs="Calibri"/>
                <w:color w:val="212121"/>
              </w:rPr>
              <w:t xml:space="preserve">Recent changes in SEBI’s LODR require directors having attained the age of 75 to be re-approved by shareholders through a special resolution. In line with this regulatory change B V </w:t>
            </w:r>
            <w:proofErr w:type="spellStart"/>
            <w:r w:rsidRPr="0090022C">
              <w:rPr>
                <w:rFonts w:ascii="Calibri" w:eastAsia="Times New Roman" w:hAnsi="Calibri" w:cs="Calibri"/>
                <w:color w:val="212121"/>
              </w:rPr>
              <w:t>Bhargava’s</w:t>
            </w:r>
            <w:proofErr w:type="spellEnd"/>
            <w:r w:rsidRPr="0090022C">
              <w:rPr>
                <w:rFonts w:ascii="Calibri" w:eastAsia="Times New Roman" w:hAnsi="Calibri" w:cs="Calibri"/>
                <w:color w:val="212121"/>
              </w:rPr>
              <w:t xml:space="preserve"> (aged 82) terms as an Independent Director requires shareholder approval. However, B V </w:t>
            </w:r>
            <w:proofErr w:type="spellStart"/>
            <w:r w:rsidRPr="0090022C">
              <w:rPr>
                <w:rFonts w:ascii="Calibri" w:eastAsia="Times New Roman" w:hAnsi="Calibri" w:cs="Calibri"/>
                <w:color w:val="212121"/>
              </w:rPr>
              <w:t>Bhargava</w:t>
            </w:r>
            <w:proofErr w:type="spellEnd"/>
            <w:r w:rsidRPr="0090022C">
              <w:rPr>
                <w:rFonts w:ascii="Calibri" w:eastAsia="Times New Roman" w:hAnsi="Calibri" w:cs="Calibri"/>
                <w:color w:val="212121"/>
              </w:rPr>
              <w:t xml:space="preserve"> has been on the board of Grasim as an Independent Director for the past 21 years. Should the company believe he adds value to board deliberations, it must consider continuing his term as a Non-Executive Non-Independent </w:t>
            </w:r>
            <w:r w:rsidRPr="0090022C">
              <w:rPr>
                <w:rFonts w:ascii="Calibri" w:eastAsia="Times New Roman" w:hAnsi="Calibri" w:cs="Calibri"/>
                <w:color w:val="212121"/>
              </w:rPr>
              <w:lastRenderedPageBreak/>
              <w:t>Director.</w:t>
            </w:r>
          </w:p>
        </w:tc>
      </w:tr>
      <w:tr w:rsidR="00592132" w:rsidRPr="0090022C" w:rsidTr="003C1F33">
        <w:trPr>
          <w:trHeight w:val="2100"/>
        </w:trPr>
        <w:tc>
          <w:tcPr>
            <w:tcW w:w="595" w:type="dxa"/>
            <w:shd w:val="clear" w:color="auto" w:fill="auto"/>
            <w:noWrap/>
            <w:hideMark/>
          </w:tcPr>
          <w:p w:rsidR="00592132" w:rsidRPr="0090022C" w:rsidRDefault="00592132" w:rsidP="00333DCA">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5</w:t>
            </w:r>
          </w:p>
        </w:tc>
        <w:tc>
          <w:tcPr>
            <w:tcW w:w="2026" w:type="dxa"/>
            <w:shd w:val="clear" w:color="auto" w:fill="auto"/>
            <w:noWrap/>
            <w:hideMark/>
          </w:tcPr>
          <w:p w:rsidR="00592132" w:rsidRPr="0090022C" w:rsidRDefault="00592132" w:rsidP="00333DCA">
            <w:pPr>
              <w:spacing w:after="0" w:line="240" w:lineRule="auto"/>
              <w:rPr>
                <w:rFonts w:ascii="Calibri" w:eastAsia="Times New Roman" w:hAnsi="Calibri" w:cs="Calibri"/>
                <w:color w:val="000000"/>
              </w:rPr>
            </w:pPr>
            <w:r w:rsidRPr="0090022C">
              <w:rPr>
                <w:rFonts w:ascii="Calibri" w:eastAsia="Times New Roman" w:hAnsi="Calibri" w:cs="Calibri"/>
                <w:color w:val="000000"/>
              </w:rPr>
              <w:t>Power Grid Corporation Of India Ltd (*2)</w:t>
            </w:r>
          </w:p>
        </w:tc>
        <w:tc>
          <w:tcPr>
            <w:tcW w:w="1350" w:type="dxa"/>
          </w:tcPr>
          <w:p w:rsidR="00592132" w:rsidRPr="00086106" w:rsidRDefault="00592132" w:rsidP="00333DCA">
            <w:pPr>
              <w:spacing w:after="0" w:line="240" w:lineRule="auto"/>
              <w:jc w:val="right"/>
              <w:rPr>
                <w:rFonts w:ascii="Calibri" w:eastAsia="Times New Roman" w:hAnsi="Calibri" w:cs="Calibri"/>
                <w:color w:val="000000"/>
              </w:rPr>
            </w:pPr>
            <w:r w:rsidRPr="00086106">
              <w:rPr>
                <w:rFonts w:ascii="Calibri" w:eastAsia="Times New Roman" w:hAnsi="Calibri" w:cs="Calibri"/>
                <w:color w:val="000000"/>
              </w:rPr>
              <w:t>9/18/2018</w:t>
            </w:r>
          </w:p>
        </w:tc>
        <w:tc>
          <w:tcPr>
            <w:tcW w:w="2430" w:type="dxa"/>
          </w:tcPr>
          <w:p w:rsidR="00592132" w:rsidRPr="00086106" w:rsidRDefault="00592132" w:rsidP="00333DCA">
            <w:pPr>
              <w:spacing w:after="0" w:line="240" w:lineRule="auto"/>
              <w:rPr>
                <w:rFonts w:ascii="Calibri" w:eastAsia="Times New Roman" w:hAnsi="Calibri" w:cs="Calibri"/>
                <w:color w:val="000000"/>
              </w:rPr>
            </w:pPr>
            <w:r w:rsidRPr="00086106">
              <w:rPr>
                <w:rFonts w:ascii="Calibri" w:eastAsia="Times New Roman" w:hAnsi="Calibri" w:cs="Calibri"/>
                <w:color w:val="000000"/>
              </w:rPr>
              <w:t>Annual General Meeting</w:t>
            </w:r>
          </w:p>
        </w:tc>
        <w:tc>
          <w:tcPr>
            <w:tcW w:w="3960" w:type="dxa"/>
            <w:shd w:val="clear" w:color="auto" w:fill="auto"/>
            <w:hideMark/>
          </w:tcPr>
          <w:p w:rsidR="00592132" w:rsidRPr="0090022C" w:rsidRDefault="00592132" w:rsidP="00333DCA">
            <w:pPr>
              <w:spacing w:after="0" w:line="240" w:lineRule="auto"/>
              <w:rPr>
                <w:rFonts w:ascii="Calibri" w:eastAsia="Times New Roman" w:hAnsi="Calibri" w:cs="Calibri"/>
                <w:color w:val="212121"/>
              </w:rPr>
            </w:pPr>
            <w:r w:rsidRPr="0090022C">
              <w:rPr>
                <w:rFonts w:ascii="Calibri" w:eastAsia="Times New Roman" w:hAnsi="Calibri" w:cs="Calibri"/>
                <w:color w:val="212121"/>
              </w:rPr>
              <w:t xml:space="preserve">To Approve Appointment Of Smt. A. R. </w:t>
            </w:r>
            <w:proofErr w:type="spellStart"/>
            <w:r w:rsidRPr="0090022C">
              <w:rPr>
                <w:rFonts w:ascii="Calibri" w:eastAsia="Times New Roman" w:hAnsi="Calibri" w:cs="Calibri"/>
                <w:color w:val="212121"/>
              </w:rPr>
              <w:t>Mahalakshmi</w:t>
            </w:r>
            <w:proofErr w:type="spellEnd"/>
            <w:r w:rsidRPr="0090022C">
              <w:rPr>
                <w:rFonts w:ascii="Calibri" w:eastAsia="Times New Roman" w:hAnsi="Calibri" w:cs="Calibri"/>
                <w:color w:val="212121"/>
              </w:rPr>
              <w:t xml:space="preserve"> (Din 08187493) As An Independent Director.</w:t>
            </w:r>
          </w:p>
        </w:tc>
        <w:tc>
          <w:tcPr>
            <w:tcW w:w="4320" w:type="dxa"/>
            <w:shd w:val="clear" w:color="auto" w:fill="auto"/>
            <w:hideMark/>
          </w:tcPr>
          <w:p w:rsidR="00592132" w:rsidRPr="0090022C" w:rsidRDefault="00592132" w:rsidP="00333DCA">
            <w:pPr>
              <w:spacing w:after="0" w:line="240" w:lineRule="auto"/>
              <w:jc w:val="both"/>
              <w:rPr>
                <w:rFonts w:ascii="Calibri" w:eastAsia="Times New Roman" w:hAnsi="Calibri" w:cs="Calibri"/>
                <w:color w:val="212121"/>
              </w:rPr>
            </w:pPr>
            <w:r w:rsidRPr="0090022C">
              <w:rPr>
                <w:rFonts w:ascii="Calibri" w:eastAsia="Times New Roman" w:hAnsi="Calibri" w:cs="Calibri"/>
                <w:color w:val="212121"/>
              </w:rPr>
              <w:t xml:space="preserve">Ms. A R </w:t>
            </w:r>
            <w:proofErr w:type="spellStart"/>
            <w:r w:rsidRPr="0090022C">
              <w:rPr>
                <w:rFonts w:ascii="Calibri" w:eastAsia="Times New Roman" w:hAnsi="Calibri" w:cs="Calibri"/>
                <w:color w:val="212121"/>
              </w:rPr>
              <w:t>Mahalakshmi</w:t>
            </w:r>
            <w:proofErr w:type="spellEnd"/>
            <w:r w:rsidRPr="0090022C">
              <w:rPr>
                <w:rFonts w:ascii="Calibri" w:eastAsia="Times New Roman" w:hAnsi="Calibri" w:cs="Calibri"/>
                <w:color w:val="212121"/>
              </w:rPr>
              <w:t xml:space="preserve"> (DIN: 08187493) is a woman entrepreneur and a BJP State President </w:t>
            </w:r>
            <w:proofErr w:type="spellStart"/>
            <w:r w:rsidRPr="0090022C">
              <w:rPr>
                <w:rFonts w:ascii="Calibri" w:eastAsia="Times New Roman" w:hAnsi="Calibri" w:cs="Calibri"/>
                <w:color w:val="212121"/>
              </w:rPr>
              <w:t>Mahila</w:t>
            </w:r>
            <w:proofErr w:type="spellEnd"/>
            <w:r w:rsidRPr="0090022C">
              <w:rPr>
                <w:rFonts w:ascii="Calibri" w:eastAsia="Times New Roman" w:hAnsi="Calibri" w:cs="Calibri"/>
                <w:color w:val="212121"/>
              </w:rPr>
              <w:t xml:space="preserve"> (Madurai). We believe her affiliation may unnecessarily politicize decisions that the company will make, and therefore distract the management from its core focus. </w:t>
            </w:r>
          </w:p>
        </w:tc>
      </w:tr>
      <w:tr w:rsidR="00592132" w:rsidRPr="0090022C" w:rsidTr="003C1F33">
        <w:trPr>
          <w:trHeight w:val="1800"/>
        </w:trPr>
        <w:tc>
          <w:tcPr>
            <w:tcW w:w="595" w:type="dxa"/>
            <w:shd w:val="clear" w:color="auto" w:fill="auto"/>
            <w:noWrap/>
            <w:hideMark/>
          </w:tcPr>
          <w:p w:rsidR="00592132" w:rsidRPr="0090022C" w:rsidRDefault="00592132" w:rsidP="00333DCA">
            <w:pPr>
              <w:spacing w:after="0" w:line="240" w:lineRule="auto"/>
              <w:jc w:val="right"/>
              <w:rPr>
                <w:rFonts w:ascii="Calibri" w:eastAsia="Times New Roman" w:hAnsi="Calibri" w:cs="Calibri"/>
                <w:color w:val="000000"/>
              </w:rPr>
            </w:pPr>
            <w:r>
              <w:rPr>
                <w:rFonts w:ascii="Calibri" w:eastAsia="Times New Roman" w:hAnsi="Calibri" w:cs="Calibri"/>
                <w:color w:val="000000"/>
              </w:rPr>
              <w:t>6</w:t>
            </w:r>
          </w:p>
        </w:tc>
        <w:tc>
          <w:tcPr>
            <w:tcW w:w="2026" w:type="dxa"/>
            <w:shd w:val="clear" w:color="auto" w:fill="auto"/>
            <w:noWrap/>
            <w:hideMark/>
          </w:tcPr>
          <w:p w:rsidR="00592132" w:rsidRPr="0090022C" w:rsidRDefault="00592132" w:rsidP="00333DCA">
            <w:pPr>
              <w:spacing w:after="0" w:line="240" w:lineRule="auto"/>
              <w:rPr>
                <w:rFonts w:ascii="Calibri" w:eastAsia="Times New Roman" w:hAnsi="Calibri" w:cs="Calibri"/>
                <w:color w:val="000000"/>
              </w:rPr>
            </w:pPr>
            <w:proofErr w:type="spellStart"/>
            <w:r w:rsidRPr="0090022C">
              <w:rPr>
                <w:rFonts w:ascii="Calibri" w:eastAsia="Times New Roman" w:hAnsi="Calibri" w:cs="Calibri"/>
                <w:color w:val="000000"/>
              </w:rPr>
              <w:t>Hindalco</w:t>
            </w:r>
            <w:proofErr w:type="spellEnd"/>
            <w:r w:rsidRPr="0090022C">
              <w:rPr>
                <w:rFonts w:ascii="Calibri" w:eastAsia="Times New Roman" w:hAnsi="Calibri" w:cs="Calibri"/>
                <w:color w:val="000000"/>
              </w:rPr>
              <w:t xml:space="preserve"> Industries Ltd. (*2)</w:t>
            </w:r>
          </w:p>
        </w:tc>
        <w:tc>
          <w:tcPr>
            <w:tcW w:w="1350" w:type="dxa"/>
          </w:tcPr>
          <w:p w:rsidR="00592132" w:rsidRPr="00086106" w:rsidRDefault="00592132" w:rsidP="00333DCA">
            <w:pPr>
              <w:spacing w:after="0" w:line="240" w:lineRule="auto"/>
              <w:jc w:val="right"/>
              <w:rPr>
                <w:rFonts w:ascii="Calibri" w:eastAsia="Times New Roman" w:hAnsi="Calibri" w:cs="Calibri"/>
                <w:color w:val="000000"/>
              </w:rPr>
            </w:pPr>
            <w:r w:rsidRPr="00086106">
              <w:rPr>
                <w:rFonts w:ascii="Calibri" w:eastAsia="Times New Roman" w:hAnsi="Calibri" w:cs="Calibri"/>
                <w:color w:val="000000"/>
              </w:rPr>
              <w:t>9/21/2018</w:t>
            </w:r>
          </w:p>
        </w:tc>
        <w:tc>
          <w:tcPr>
            <w:tcW w:w="2430" w:type="dxa"/>
          </w:tcPr>
          <w:p w:rsidR="00592132" w:rsidRPr="00086106" w:rsidRDefault="00592132" w:rsidP="00333DCA">
            <w:pPr>
              <w:spacing w:after="0" w:line="240" w:lineRule="auto"/>
              <w:rPr>
                <w:rFonts w:ascii="Calibri" w:eastAsia="Times New Roman" w:hAnsi="Calibri" w:cs="Calibri"/>
                <w:color w:val="000000"/>
              </w:rPr>
            </w:pPr>
            <w:r w:rsidRPr="00086106">
              <w:rPr>
                <w:rFonts w:ascii="Calibri" w:eastAsia="Times New Roman" w:hAnsi="Calibri" w:cs="Calibri"/>
                <w:color w:val="000000"/>
              </w:rPr>
              <w:t>Annual General Meeting</w:t>
            </w:r>
          </w:p>
        </w:tc>
        <w:tc>
          <w:tcPr>
            <w:tcW w:w="3960" w:type="dxa"/>
            <w:shd w:val="clear" w:color="auto" w:fill="auto"/>
            <w:hideMark/>
          </w:tcPr>
          <w:p w:rsidR="00592132" w:rsidRPr="0090022C" w:rsidRDefault="00592132" w:rsidP="00333DCA">
            <w:pPr>
              <w:spacing w:after="0" w:line="240" w:lineRule="auto"/>
              <w:rPr>
                <w:rFonts w:ascii="Calibri" w:eastAsia="Times New Roman" w:hAnsi="Calibri" w:cs="Calibri"/>
                <w:color w:val="212121"/>
              </w:rPr>
            </w:pPr>
            <w:r w:rsidRPr="0090022C">
              <w:rPr>
                <w:rFonts w:ascii="Calibri" w:eastAsia="Times New Roman" w:hAnsi="Calibri" w:cs="Calibri"/>
                <w:color w:val="212121"/>
              </w:rPr>
              <w:t xml:space="preserve">Approval For Continuation Of Directorship Of Mr. M.M. </w:t>
            </w:r>
            <w:proofErr w:type="spellStart"/>
            <w:r w:rsidRPr="0090022C">
              <w:rPr>
                <w:rFonts w:ascii="Calibri" w:eastAsia="Times New Roman" w:hAnsi="Calibri" w:cs="Calibri"/>
                <w:color w:val="212121"/>
              </w:rPr>
              <w:t>Bhagat</w:t>
            </w:r>
            <w:proofErr w:type="spellEnd"/>
          </w:p>
        </w:tc>
        <w:tc>
          <w:tcPr>
            <w:tcW w:w="4320" w:type="dxa"/>
            <w:shd w:val="clear" w:color="auto" w:fill="auto"/>
            <w:hideMark/>
          </w:tcPr>
          <w:p w:rsidR="00592132" w:rsidRPr="0090022C" w:rsidRDefault="00592132" w:rsidP="009A369B">
            <w:pPr>
              <w:spacing w:after="0" w:line="240" w:lineRule="auto"/>
              <w:jc w:val="both"/>
              <w:rPr>
                <w:rFonts w:ascii="Calibri" w:eastAsia="Times New Roman" w:hAnsi="Calibri" w:cs="Calibri"/>
                <w:color w:val="212121"/>
              </w:rPr>
            </w:pPr>
            <w:r w:rsidRPr="0090022C">
              <w:rPr>
                <w:rFonts w:ascii="Calibri" w:eastAsia="Times New Roman" w:hAnsi="Calibri" w:cs="Calibri"/>
                <w:color w:val="212121"/>
              </w:rPr>
              <w:t xml:space="preserve">Recent changes in SEBI’s LODR require directors having attained the age of 75 to be re-approved by shareholders through a special resolution. M </w:t>
            </w:r>
            <w:proofErr w:type="spellStart"/>
            <w:r w:rsidRPr="0090022C">
              <w:rPr>
                <w:rFonts w:ascii="Calibri" w:eastAsia="Times New Roman" w:hAnsi="Calibri" w:cs="Calibri"/>
                <w:color w:val="212121"/>
              </w:rPr>
              <w:t>M</w:t>
            </w:r>
            <w:proofErr w:type="spellEnd"/>
            <w:r w:rsidRPr="0090022C">
              <w:rPr>
                <w:rFonts w:ascii="Calibri" w:eastAsia="Times New Roman" w:hAnsi="Calibri" w:cs="Calibri"/>
                <w:color w:val="212121"/>
              </w:rPr>
              <w:t xml:space="preserve"> </w:t>
            </w:r>
            <w:proofErr w:type="spellStart"/>
            <w:r w:rsidRPr="0090022C">
              <w:rPr>
                <w:rFonts w:ascii="Calibri" w:eastAsia="Times New Roman" w:hAnsi="Calibri" w:cs="Calibri"/>
                <w:color w:val="212121"/>
              </w:rPr>
              <w:t>Bhagat</w:t>
            </w:r>
            <w:proofErr w:type="spellEnd"/>
            <w:r w:rsidRPr="0090022C">
              <w:rPr>
                <w:rFonts w:ascii="Calibri" w:eastAsia="Times New Roman" w:hAnsi="Calibri" w:cs="Calibri"/>
                <w:color w:val="212121"/>
              </w:rPr>
              <w:t xml:space="preserve">, 85, has been on the board for an extended tenure of over 20 years. If the company believes that it will benefit from M </w:t>
            </w:r>
            <w:proofErr w:type="spellStart"/>
            <w:r w:rsidRPr="0090022C">
              <w:rPr>
                <w:rFonts w:ascii="Calibri" w:eastAsia="Times New Roman" w:hAnsi="Calibri" w:cs="Calibri"/>
                <w:color w:val="212121"/>
              </w:rPr>
              <w:t>M</w:t>
            </w:r>
            <w:proofErr w:type="spellEnd"/>
            <w:r w:rsidRPr="0090022C">
              <w:rPr>
                <w:rFonts w:ascii="Calibri" w:eastAsia="Times New Roman" w:hAnsi="Calibri" w:cs="Calibri"/>
                <w:color w:val="212121"/>
              </w:rPr>
              <w:t xml:space="preserve"> </w:t>
            </w:r>
            <w:proofErr w:type="spellStart"/>
            <w:r w:rsidRPr="0090022C">
              <w:rPr>
                <w:rFonts w:ascii="Calibri" w:eastAsia="Times New Roman" w:hAnsi="Calibri" w:cs="Calibri"/>
                <w:color w:val="212121"/>
              </w:rPr>
              <w:t>Bhagat</w:t>
            </w:r>
            <w:proofErr w:type="spellEnd"/>
            <w:r w:rsidRPr="0090022C">
              <w:rPr>
                <w:rFonts w:ascii="Calibri" w:eastAsia="Times New Roman" w:hAnsi="Calibri" w:cs="Calibri"/>
                <w:color w:val="212121"/>
              </w:rPr>
              <w:t xml:space="preserve"> serving on the board, it must consider continuing his (re)appointment as a Non-Independent director</w:t>
            </w:r>
          </w:p>
        </w:tc>
      </w:tr>
      <w:tr w:rsidR="00592132" w:rsidRPr="0090022C" w:rsidTr="003C1F33">
        <w:trPr>
          <w:trHeight w:val="1800"/>
        </w:trPr>
        <w:tc>
          <w:tcPr>
            <w:tcW w:w="595" w:type="dxa"/>
            <w:shd w:val="clear" w:color="auto" w:fill="auto"/>
            <w:noWrap/>
            <w:hideMark/>
          </w:tcPr>
          <w:p w:rsidR="00592132" w:rsidRPr="0090022C" w:rsidRDefault="00592132" w:rsidP="00592132">
            <w:pPr>
              <w:spacing w:after="0" w:line="240" w:lineRule="auto"/>
              <w:jc w:val="right"/>
              <w:rPr>
                <w:rFonts w:ascii="Calibri" w:eastAsia="Times New Roman" w:hAnsi="Calibri" w:cs="Calibri"/>
                <w:color w:val="000000"/>
              </w:rPr>
            </w:pPr>
            <w:r>
              <w:rPr>
                <w:rFonts w:ascii="Calibri" w:eastAsia="Times New Roman" w:hAnsi="Calibri" w:cs="Calibri"/>
                <w:color w:val="000000"/>
              </w:rPr>
              <w:t>7</w:t>
            </w:r>
          </w:p>
        </w:tc>
        <w:tc>
          <w:tcPr>
            <w:tcW w:w="2026" w:type="dxa"/>
            <w:shd w:val="clear" w:color="auto" w:fill="auto"/>
            <w:noWrap/>
            <w:hideMark/>
          </w:tcPr>
          <w:p w:rsidR="00592132" w:rsidRPr="0090022C" w:rsidRDefault="00592132" w:rsidP="00333DCA">
            <w:pPr>
              <w:spacing w:after="0" w:line="240" w:lineRule="auto"/>
              <w:rPr>
                <w:rFonts w:ascii="Calibri" w:eastAsia="Times New Roman" w:hAnsi="Calibri" w:cs="Calibri"/>
                <w:color w:val="000000"/>
              </w:rPr>
            </w:pPr>
            <w:proofErr w:type="spellStart"/>
            <w:r w:rsidRPr="0090022C">
              <w:rPr>
                <w:rFonts w:ascii="Calibri" w:eastAsia="Times New Roman" w:hAnsi="Calibri" w:cs="Calibri"/>
                <w:color w:val="000000"/>
              </w:rPr>
              <w:t>Hindalco</w:t>
            </w:r>
            <w:proofErr w:type="spellEnd"/>
            <w:r w:rsidRPr="0090022C">
              <w:rPr>
                <w:rFonts w:ascii="Calibri" w:eastAsia="Times New Roman" w:hAnsi="Calibri" w:cs="Calibri"/>
                <w:color w:val="000000"/>
              </w:rPr>
              <w:t xml:space="preserve"> Industries Ltd. (*2)</w:t>
            </w:r>
          </w:p>
        </w:tc>
        <w:tc>
          <w:tcPr>
            <w:tcW w:w="1350" w:type="dxa"/>
          </w:tcPr>
          <w:p w:rsidR="00592132" w:rsidRPr="00086106" w:rsidRDefault="00592132" w:rsidP="00333DCA">
            <w:pPr>
              <w:spacing w:after="0" w:line="240" w:lineRule="auto"/>
              <w:jc w:val="right"/>
              <w:rPr>
                <w:rFonts w:ascii="Calibri" w:eastAsia="Times New Roman" w:hAnsi="Calibri" w:cs="Calibri"/>
                <w:color w:val="000000"/>
              </w:rPr>
            </w:pPr>
            <w:r w:rsidRPr="00086106">
              <w:rPr>
                <w:rFonts w:ascii="Calibri" w:eastAsia="Times New Roman" w:hAnsi="Calibri" w:cs="Calibri"/>
                <w:color w:val="000000"/>
              </w:rPr>
              <w:t>9/21/2018</w:t>
            </w:r>
          </w:p>
        </w:tc>
        <w:tc>
          <w:tcPr>
            <w:tcW w:w="2430" w:type="dxa"/>
          </w:tcPr>
          <w:p w:rsidR="00592132" w:rsidRPr="00086106" w:rsidRDefault="00592132" w:rsidP="00333DCA">
            <w:pPr>
              <w:spacing w:after="0" w:line="240" w:lineRule="auto"/>
              <w:rPr>
                <w:rFonts w:ascii="Calibri" w:eastAsia="Times New Roman" w:hAnsi="Calibri" w:cs="Calibri"/>
                <w:color w:val="000000"/>
              </w:rPr>
            </w:pPr>
            <w:r w:rsidRPr="00086106">
              <w:rPr>
                <w:rFonts w:ascii="Calibri" w:eastAsia="Times New Roman" w:hAnsi="Calibri" w:cs="Calibri"/>
                <w:color w:val="000000"/>
              </w:rPr>
              <w:t>Annual General Meeting</w:t>
            </w:r>
          </w:p>
        </w:tc>
        <w:tc>
          <w:tcPr>
            <w:tcW w:w="3960" w:type="dxa"/>
            <w:shd w:val="clear" w:color="auto" w:fill="auto"/>
            <w:noWrap/>
            <w:hideMark/>
          </w:tcPr>
          <w:p w:rsidR="00592132" w:rsidRPr="0090022C" w:rsidRDefault="00592132" w:rsidP="00333DCA">
            <w:pPr>
              <w:spacing w:after="0" w:line="240" w:lineRule="auto"/>
              <w:rPr>
                <w:rFonts w:ascii="Calibri" w:eastAsia="Times New Roman" w:hAnsi="Calibri" w:cs="Calibri"/>
                <w:color w:val="000000"/>
              </w:rPr>
            </w:pPr>
            <w:r w:rsidRPr="0090022C">
              <w:rPr>
                <w:rFonts w:ascii="Calibri" w:eastAsia="Times New Roman" w:hAnsi="Calibri" w:cs="Calibri"/>
                <w:color w:val="000000"/>
              </w:rPr>
              <w:t xml:space="preserve">Approval For Continuation Of Directorship Of Mr. K.N. </w:t>
            </w:r>
            <w:proofErr w:type="spellStart"/>
            <w:r w:rsidRPr="0090022C">
              <w:rPr>
                <w:rFonts w:ascii="Calibri" w:eastAsia="Times New Roman" w:hAnsi="Calibri" w:cs="Calibri"/>
                <w:color w:val="000000"/>
              </w:rPr>
              <w:t>Bhandari</w:t>
            </w:r>
            <w:proofErr w:type="spellEnd"/>
          </w:p>
        </w:tc>
        <w:tc>
          <w:tcPr>
            <w:tcW w:w="4320" w:type="dxa"/>
            <w:shd w:val="clear" w:color="auto" w:fill="auto"/>
            <w:hideMark/>
          </w:tcPr>
          <w:p w:rsidR="00592132" w:rsidRPr="0090022C" w:rsidRDefault="00592132" w:rsidP="00592132">
            <w:pPr>
              <w:spacing w:after="0" w:line="240" w:lineRule="auto"/>
              <w:jc w:val="both"/>
              <w:rPr>
                <w:rFonts w:ascii="Calibri" w:eastAsia="Times New Roman" w:hAnsi="Calibri" w:cs="Calibri"/>
                <w:color w:val="212121"/>
              </w:rPr>
            </w:pPr>
            <w:r w:rsidRPr="0090022C">
              <w:rPr>
                <w:rFonts w:ascii="Calibri" w:eastAsia="Times New Roman" w:hAnsi="Calibri" w:cs="Calibri"/>
                <w:color w:val="212121"/>
              </w:rPr>
              <w:t xml:space="preserve">Recent changes in SEBI’s LODR require directors having attained the age of 75 to be re-approved by shareholders through a special resolution. K N </w:t>
            </w:r>
            <w:proofErr w:type="spellStart"/>
            <w:r w:rsidRPr="0090022C">
              <w:rPr>
                <w:rFonts w:ascii="Calibri" w:eastAsia="Times New Roman" w:hAnsi="Calibri" w:cs="Calibri"/>
                <w:color w:val="212121"/>
              </w:rPr>
              <w:t>Bhandari</w:t>
            </w:r>
            <w:proofErr w:type="spellEnd"/>
            <w:r w:rsidRPr="0090022C">
              <w:rPr>
                <w:rFonts w:ascii="Calibri" w:eastAsia="Times New Roman" w:hAnsi="Calibri" w:cs="Calibri"/>
                <w:color w:val="212121"/>
              </w:rPr>
              <w:t xml:space="preserve">, 77, has been on the board for an extended tenure of close to 13 years. If the company believes that it will benefit from K N </w:t>
            </w:r>
            <w:proofErr w:type="spellStart"/>
            <w:r w:rsidRPr="0090022C">
              <w:rPr>
                <w:rFonts w:ascii="Calibri" w:eastAsia="Times New Roman" w:hAnsi="Calibri" w:cs="Calibri"/>
                <w:color w:val="212121"/>
              </w:rPr>
              <w:t>Bhandari</w:t>
            </w:r>
            <w:proofErr w:type="spellEnd"/>
            <w:r w:rsidRPr="0090022C">
              <w:rPr>
                <w:rFonts w:ascii="Calibri" w:eastAsia="Times New Roman" w:hAnsi="Calibri" w:cs="Calibri"/>
                <w:color w:val="212121"/>
              </w:rPr>
              <w:t xml:space="preserve"> serving on the board, it must consider (re)appointing him as a Non-Independent director.</w:t>
            </w:r>
          </w:p>
        </w:tc>
      </w:tr>
      <w:tr w:rsidR="00592132" w:rsidRPr="0090022C" w:rsidTr="003C1F33">
        <w:trPr>
          <w:trHeight w:val="1500"/>
        </w:trPr>
        <w:tc>
          <w:tcPr>
            <w:tcW w:w="595" w:type="dxa"/>
            <w:shd w:val="clear" w:color="auto" w:fill="auto"/>
            <w:noWrap/>
            <w:hideMark/>
          </w:tcPr>
          <w:p w:rsidR="00592132" w:rsidRPr="0090022C" w:rsidRDefault="00592132" w:rsidP="00333DCA">
            <w:pPr>
              <w:spacing w:after="0" w:line="240" w:lineRule="auto"/>
              <w:jc w:val="right"/>
              <w:rPr>
                <w:rFonts w:ascii="Calibri" w:eastAsia="Times New Roman" w:hAnsi="Calibri" w:cs="Calibri"/>
                <w:color w:val="000000"/>
              </w:rPr>
            </w:pPr>
            <w:r>
              <w:rPr>
                <w:rFonts w:ascii="Calibri" w:eastAsia="Times New Roman" w:hAnsi="Calibri" w:cs="Calibri"/>
                <w:color w:val="000000"/>
              </w:rPr>
              <w:t>8</w:t>
            </w:r>
          </w:p>
        </w:tc>
        <w:tc>
          <w:tcPr>
            <w:tcW w:w="2026" w:type="dxa"/>
            <w:shd w:val="clear" w:color="auto" w:fill="auto"/>
            <w:noWrap/>
            <w:hideMark/>
          </w:tcPr>
          <w:p w:rsidR="00592132" w:rsidRPr="0090022C" w:rsidRDefault="00592132" w:rsidP="00333DCA">
            <w:pPr>
              <w:spacing w:after="0" w:line="240" w:lineRule="auto"/>
              <w:rPr>
                <w:rFonts w:ascii="Calibri" w:eastAsia="Times New Roman" w:hAnsi="Calibri" w:cs="Calibri"/>
                <w:color w:val="000000"/>
              </w:rPr>
            </w:pPr>
            <w:proofErr w:type="spellStart"/>
            <w:r w:rsidRPr="0090022C">
              <w:rPr>
                <w:rFonts w:ascii="Calibri" w:eastAsia="Times New Roman" w:hAnsi="Calibri" w:cs="Calibri"/>
                <w:color w:val="000000"/>
              </w:rPr>
              <w:t>Indraprastha</w:t>
            </w:r>
            <w:proofErr w:type="spellEnd"/>
            <w:r w:rsidRPr="0090022C">
              <w:rPr>
                <w:rFonts w:ascii="Calibri" w:eastAsia="Times New Roman" w:hAnsi="Calibri" w:cs="Calibri"/>
                <w:color w:val="000000"/>
              </w:rPr>
              <w:t xml:space="preserve"> Gas Ltd</w:t>
            </w:r>
          </w:p>
        </w:tc>
        <w:tc>
          <w:tcPr>
            <w:tcW w:w="1350" w:type="dxa"/>
          </w:tcPr>
          <w:p w:rsidR="00592132" w:rsidRPr="00086106" w:rsidRDefault="00592132" w:rsidP="00333DCA">
            <w:pPr>
              <w:spacing w:after="0" w:line="240" w:lineRule="auto"/>
              <w:jc w:val="right"/>
              <w:rPr>
                <w:rFonts w:ascii="Calibri" w:eastAsia="Times New Roman" w:hAnsi="Calibri" w:cs="Calibri"/>
                <w:color w:val="000000"/>
              </w:rPr>
            </w:pPr>
            <w:r w:rsidRPr="00086106">
              <w:rPr>
                <w:rFonts w:ascii="Calibri" w:eastAsia="Times New Roman" w:hAnsi="Calibri" w:cs="Calibri"/>
                <w:color w:val="000000"/>
              </w:rPr>
              <w:t>9/26/2018</w:t>
            </w:r>
          </w:p>
        </w:tc>
        <w:tc>
          <w:tcPr>
            <w:tcW w:w="2430" w:type="dxa"/>
          </w:tcPr>
          <w:p w:rsidR="00592132" w:rsidRPr="00086106" w:rsidRDefault="00592132" w:rsidP="00333DCA">
            <w:pPr>
              <w:spacing w:after="0" w:line="240" w:lineRule="auto"/>
              <w:rPr>
                <w:rFonts w:ascii="Calibri" w:eastAsia="Times New Roman" w:hAnsi="Calibri" w:cs="Calibri"/>
                <w:color w:val="000000"/>
              </w:rPr>
            </w:pPr>
            <w:r w:rsidRPr="00086106">
              <w:rPr>
                <w:rFonts w:ascii="Calibri" w:eastAsia="Times New Roman" w:hAnsi="Calibri" w:cs="Calibri"/>
                <w:color w:val="000000"/>
              </w:rPr>
              <w:t>Annual General Meeting</w:t>
            </w:r>
          </w:p>
        </w:tc>
        <w:tc>
          <w:tcPr>
            <w:tcW w:w="3960" w:type="dxa"/>
            <w:shd w:val="clear" w:color="auto" w:fill="auto"/>
            <w:hideMark/>
          </w:tcPr>
          <w:p w:rsidR="00592132" w:rsidRPr="0090022C" w:rsidRDefault="00592132" w:rsidP="00333DCA">
            <w:pPr>
              <w:spacing w:after="0" w:line="240" w:lineRule="auto"/>
              <w:rPr>
                <w:rFonts w:ascii="Calibri" w:eastAsia="Times New Roman" w:hAnsi="Calibri" w:cs="Calibri"/>
                <w:color w:val="212121"/>
              </w:rPr>
            </w:pPr>
            <w:r w:rsidRPr="0090022C">
              <w:rPr>
                <w:rFonts w:ascii="Calibri" w:eastAsia="Times New Roman" w:hAnsi="Calibri" w:cs="Calibri"/>
                <w:color w:val="212121"/>
              </w:rPr>
              <w:t xml:space="preserve">Re Appointment Of Dr. </w:t>
            </w:r>
            <w:proofErr w:type="spellStart"/>
            <w:r w:rsidRPr="0090022C">
              <w:rPr>
                <w:rFonts w:ascii="Calibri" w:eastAsia="Times New Roman" w:hAnsi="Calibri" w:cs="Calibri"/>
                <w:color w:val="212121"/>
              </w:rPr>
              <w:t>Sudha</w:t>
            </w:r>
            <w:proofErr w:type="spellEnd"/>
            <w:r w:rsidRPr="0090022C">
              <w:rPr>
                <w:rFonts w:ascii="Calibri" w:eastAsia="Times New Roman" w:hAnsi="Calibri" w:cs="Calibri"/>
                <w:color w:val="212121"/>
              </w:rPr>
              <w:t xml:space="preserve"> Sharma As An Independent Director Of Company</w:t>
            </w:r>
          </w:p>
        </w:tc>
        <w:tc>
          <w:tcPr>
            <w:tcW w:w="4320" w:type="dxa"/>
            <w:shd w:val="clear" w:color="auto" w:fill="auto"/>
            <w:hideMark/>
          </w:tcPr>
          <w:p w:rsidR="00592132" w:rsidRPr="0090022C" w:rsidRDefault="00592132" w:rsidP="009A369B">
            <w:pPr>
              <w:spacing w:after="0" w:line="240" w:lineRule="auto"/>
              <w:jc w:val="both"/>
              <w:rPr>
                <w:rFonts w:ascii="Calibri" w:eastAsia="Times New Roman" w:hAnsi="Calibri" w:cs="Calibri"/>
                <w:color w:val="212121"/>
              </w:rPr>
            </w:pPr>
            <w:r w:rsidRPr="0090022C">
              <w:rPr>
                <w:rFonts w:ascii="Calibri" w:eastAsia="Times New Roman" w:hAnsi="Calibri" w:cs="Calibri"/>
                <w:color w:val="212121"/>
              </w:rPr>
              <w:t xml:space="preserve">Dr. (Ms.) </w:t>
            </w:r>
            <w:proofErr w:type="spellStart"/>
            <w:r w:rsidRPr="0090022C">
              <w:rPr>
                <w:rFonts w:ascii="Calibri" w:eastAsia="Times New Roman" w:hAnsi="Calibri" w:cs="Calibri"/>
                <w:color w:val="212121"/>
              </w:rPr>
              <w:t>Sudha</w:t>
            </w:r>
            <w:proofErr w:type="spellEnd"/>
            <w:r w:rsidRPr="0090022C">
              <w:rPr>
                <w:rFonts w:ascii="Calibri" w:eastAsia="Times New Roman" w:hAnsi="Calibri" w:cs="Calibri"/>
                <w:color w:val="212121"/>
              </w:rPr>
              <w:t xml:space="preserve"> Sharma, 64 is a retired IRS officer and former Chairperson of Central Board of Direct Taxes. She has been on the board of IGL for three years. During FY18, she attended 63% of the meetings and over the past three years, 65% of the meetings. We expect directors to </w:t>
            </w:r>
            <w:r>
              <w:rPr>
                <w:rFonts w:ascii="Calibri" w:eastAsia="Times New Roman" w:hAnsi="Calibri" w:cs="Calibri"/>
                <w:color w:val="212121"/>
              </w:rPr>
              <w:t>have higher participation</w:t>
            </w:r>
            <w:r w:rsidRPr="0090022C">
              <w:rPr>
                <w:rFonts w:ascii="Calibri" w:eastAsia="Times New Roman" w:hAnsi="Calibri" w:cs="Calibri"/>
                <w:color w:val="212121"/>
              </w:rPr>
              <w:t>.</w:t>
            </w:r>
          </w:p>
        </w:tc>
      </w:tr>
      <w:tr w:rsidR="00592132" w:rsidRPr="0090022C" w:rsidTr="003C1F33">
        <w:trPr>
          <w:trHeight w:val="600"/>
        </w:trPr>
        <w:tc>
          <w:tcPr>
            <w:tcW w:w="595" w:type="dxa"/>
            <w:shd w:val="clear" w:color="auto" w:fill="auto"/>
            <w:noWrap/>
            <w:hideMark/>
          </w:tcPr>
          <w:p w:rsidR="00592132" w:rsidRPr="0090022C" w:rsidRDefault="00592132" w:rsidP="00333DCA">
            <w:pPr>
              <w:spacing w:after="0" w:line="240" w:lineRule="auto"/>
              <w:jc w:val="right"/>
              <w:rPr>
                <w:rFonts w:ascii="Calibri" w:eastAsia="Times New Roman" w:hAnsi="Calibri" w:cs="Calibri"/>
                <w:color w:val="000000"/>
              </w:rPr>
            </w:pPr>
            <w:r w:rsidRPr="0090022C">
              <w:rPr>
                <w:rFonts w:ascii="Calibri" w:eastAsia="Times New Roman" w:hAnsi="Calibri" w:cs="Calibri"/>
                <w:color w:val="000000"/>
              </w:rPr>
              <w:t>9</w:t>
            </w:r>
          </w:p>
        </w:tc>
        <w:tc>
          <w:tcPr>
            <w:tcW w:w="2026" w:type="dxa"/>
            <w:shd w:val="clear" w:color="auto" w:fill="auto"/>
            <w:noWrap/>
            <w:hideMark/>
          </w:tcPr>
          <w:p w:rsidR="00592132" w:rsidRPr="0090022C" w:rsidRDefault="00592132" w:rsidP="00333DCA">
            <w:pPr>
              <w:spacing w:after="0" w:line="240" w:lineRule="auto"/>
              <w:rPr>
                <w:rFonts w:ascii="Calibri" w:eastAsia="Times New Roman" w:hAnsi="Calibri" w:cs="Calibri"/>
                <w:color w:val="000000"/>
              </w:rPr>
            </w:pPr>
            <w:r w:rsidRPr="0090022C">
              <w:rPr>
                <w:rFonts w:ascii="Calibri" w:eastAsia="Times New Roman" w:hAnsi="Calibri" w:cs="Calibri"/>
                <w:color w:val="000000"/>
              </w:rPr>
              <w:t>Sun Pharmaceutical Industries Ltd (*2)</w:t>
            </w:r>
          </w:p>
        </w:tc>
        <w:tc>
          <w:tcPr>
            <w:tcW w:w="1350" w:type="dxa"/>
          </w:tcPr>
          <w:p w:rsidR="00592132" w:rsidRPr="00086106" w:rsidRDefault="00592132" w:rsidP="00333DCA">
            <w:pPr>
              <w:spacing w:after="0" w:line="240" w:lineRule="auto"/>
              <w:jc w:val="right"/>
              <w:rPr>
                <w:rFonts w:ascii="Calibri" w:eastAsia="Times New Roman" w:hAnsi="Calibri" w:cs="Calibri"/>
                <w:color w:val="000000"/>
              </w:rPr>
            </w:pPr>
            <w:r w:rsidRPr="00086106">
              <w:rPr>
                <w:rFonts w:ascii="Calibri" w:eastAsia="Times New Roman" w:hAnsi="Calibri" w:cs="Calibri"/>
                <w:color w:val="000000"/>
              </w:rPr>
              <w:t>9/26/2018</w:t>
            </w:r>
          </w:p>
        </w:tc>
        <w:tc>
          <w:tcPr>
            <w:tcW w:w="2430" w:type="dxa"/>
          </w:tcPr>
          <w:p w:rsidR="00592132" w:rsidRPr="00086106" w:rsidRDefault="00592132" w:rsidP="00333DCA">
            <w:pPr>
              <w:spacing w:after="0" w:line="240" w:lineRule="auto"/>
              <w:rPr>
                <w:rFonts w:ascii="Calibri" w:eastAsia="Times New Roman" w:hAnsi="Calibri" w:cs="Calibri"/>
                <w:color w:val="000000"/>
              </w:rPr>
            </w:pPr>
            <w:r w:rsidRPr="00086106">
              <w:rPr>
                <w:rFonts w:ascii="Calibri" w:eastAsia="Times New Roman" w:hAnsi="Calibri" w:cs="Calibri"/>
                <w:color w:val="000000"/>
              </w:rPr>
              <w:t>Annual General Meeting</w:t>
            </w:r>
          </w:p>
        </w:tc>
        <w:tc>
          <w:tcPr>
            <w:tcW w:w="3960" w:type="dxa"/>
            <w:shd w:val="clear" w:color="auto" w:fill="auto"/>
            <w:hideMark/>
          </w:tcPr>
          <w:p w:rsidR="00592132" w:rsidRPr="0090022C" w:rsidRDefault="00592132" w:rsidP="00737500">
            <w:pPr>
              <w:spacing w:after="0" w:line="240" w:lineRule="auto"/>
              <w:rPr>
                <w:rFonts w:ascii="Calibri" w:eastAsia="Times New Roman" w:hAnsi="Calibri" w:cs="Calibri"/>
                <w:color w:val="212121"/>
              </w:rPr>
            </w:pPr>
            <w:r w:rsidRPr="0090022C">
              <w:rPr>
                <w:rFonts w:ascii="Calibri" w:eastAsia="Times New Roman" w:hAnsi="Calibri" w:cs="Calibri"/>
                <w:color w:val="212121"/>
              </w:rPr>
              <w:t xml:space="preserve">Appointment Of Mr. </w:t>
            </w:r>
            <w:proofErr w:type="spellStart"/>
            <w:r w:rsidRPr="0090022C">
              <w:rPr>
                <w:rFonts w:ascii="Calibri" w:eastAsia="Times New Roman" w:hAnsi="Calibri" w:cs="Calibri"/>
                <w:color w:val="212121"/>
              </w:rPr>
              <w:t>Gautam</w:t>
            </w:r>
            <w:proofErr w:type="spellEnd"/>
            <w:r w:rsidRPr="0090022C">
              <w:rPr>
                <w:rFonts w:ascii="Calibri" w:eastAsia="Times New Roman" w:hAnsi="Calibri" w:cs="Calibri"/>
                <w:color w:val="212121"/>
              </w:rPr>
              <w:t xml:space="preserve"> </w:t>
            </w:r>
            <w:proofErr w:type="spellStart"/>
            <w:r w:rsidRPr="0090022C">
              <w:rPr>
                <w:rFonts w:ascii="Calibri" w:eastAsia="Times New Roman" w:hAnsi="Calibri" w:cs="Calibri"/>
                <w:color w:val="212121"/>
              </w:rPr>
              <w:t>Doshi</w:t>
            </w:r>
            <w:proofErr w:type="spellEnd"/>
            <w:r w:rsidRPr="0090022C">
              <w:rPr>
                <w:rFonts w:ascii="Calibri" w:eastAsia="Times New Roman" w:hAnsi="Calibri" w:cs="Calibri"/>
                <w:color w:val="212121"/>
              </w:rPr>
              <w:t xml:space="preserve"> (Din 00004612) </w:t>
            </w:r>
            <w:r w:rsidR="00737500">
              <w:rPr>
                <w:rFonts w:ascii="Calibri" w:eastAsia="Times New Roman" w:hAnsi="Calibri" w:cs="Calibri"/>
                <w:color w:val="212121"/>
              </w:rPr>
              <w:t>a</w:t>
            </w:r>
            <w:r w:rsidRPr="0090022C">
              <w:rPr>
                <w:rFonts w:ascii="Calibri" w:eastAsia="Times New Roman" w:hAnsi="Calibri" w:cs="Calibri"/>
                <w:color w:val="212121"/>
              </w:rPr>
              <w:t xml:space="preserve">s </w:t>
            </w:r>
            <w:r w:rsidR="00737500">
              <w:rPr>
                <w:rFonts w:ascii="Calibri" w:eastAsia="Times New Roman" w:hAnsi="Calibri" w:cs="Calibri"/>
                <w:color w:val="212121"/>
              </w:rPr>
              <w:t>a</w:t>
            </w:r>
            <w:r w:rsidRPr="0090022C">
              <w:rPr>
                <w:rFonts w:ascii="Calibri" w:eastAsia="Times New Roman" w:hAnsi="Calibri" w:cs="Calibri"/>
                <w:color w:val="212121"/>
              </w:rPr>
              <w:t xml:space="preserve">n Independent Director </w:t>
            </w:r>
            <w:r w:rsidR="00737500">
              <w:rPr>
                <w:rFonts w:ascii="Calibri" w:eastAsia="Times New Roman" w:hAnsi="Calibri" w:cs="Calibri"/>
                <w:color w:val="212121"/>
              </w:rPr>
              <w:t>o</w:t>
            </w:r>
            <w:r w:rsidRPr="0090022C">
              <w:rPr>
                <w:rFonts w:ascii="Calibri" w:eastAsia="Times New Roman" w:hAnsi="Calibri" w:cs="Calibri"/>
                <w:color w:val="212121"/>
              </w:rPr>
              <w:t xml:space="preserve">f </w:t>
            </w:r>
            <w:r w:rsidRPr="0090022C">
              <w:rPr>
                <w:rFonts w:ascii="Calibri" w:eastAsia="Times New Roman" w:hAnsi="Calibri" w:cs="Calibri"/>
                <w:color w:val="212121"/>
              </w:rPr>
              <w:lastRenderedPageBreak/>
              <w:t>Company</w:t>
            </w:r>
          </w:p>
        </w:tc>
        <w:tc>
          <w:tcPr>
            <w:tcW w:w="4320" w:type="dxa"/>
            <w:shd w:val="clear" w:color="auto" w:fill="auto"/>
            <w:hideMark/>
          </w:tcPr>
          <w:p w:rsidR="00592132" w:rsidRPr="0090022C" w:rsidRDefault="00592132" w:rsidP="009A369B">
            <w:pPr>
              <w:spacing w:after="0" w:line="240" w:lineRule="auto"/>
              <w:jc w:val="both"/>
              <w:rPr>
                <w:rFonts w:ascii="Calibri" w:eastAsia="Times New Roman" w:hAnsi="Calibri" w:cs="Calibri"/>
                <w:color w:val="212121"/>
              </w:rPr>
            </w:pPr>
            <w:r w:rsidRPr="0090022C">
              <w:rPr>
                <w:rFonts w:ascii="Calibri" w:eastAsia="Times New Roman" w:hAnsi="Calibri" w:cs="Calibri"/>
                <w:color w:val="212121"/>
              </w:rPr>
              <w:lastRenderedPageBreak/>
              <w:t>Concerned person is director of Group Company, hence abstained.</w:t>
            </w:r>
          </w:p>
        </w:tc>
      </w:tr>
    </w:tbl>
    <w:p w:rsidR="00112573" w:rsidRDefault="00112573" w:rsidP="00112573"/>
    <w:p w:rsidR="008A4437" w:rsidRDefault="008A4437"/>
    <w:sectPr w:rsidR="008A4437" w:rsidSect="00592132">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112573"/>
    <w:rsid w:val="00112573"/>
    <w:rsid w:val="003C1F33"/>
    <w:rsid w:val="00404892"/>
    <w:rsid w:val="00592132"/>
    <w:rsid w:val="00737500"/>
    <w:rsid w:val="008A4437"/>
    <w:rsid w:val="00991129"/>
    <w:rsid w:val="009A3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633</Words>
  <Characters>3611</Characters>
  <Application>Microsoft Office Word</Application>
  <DocSecurity>0</DocSecurity>
  <Lines>30</Lines>
  <Paragraphs>8</Paragraphs>
  <ScaleCrop>false</ScaleCrop>
  <Company>Hewlett-Packard Company</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70177756</dc:creator>
  <cp:lastModifiedBy>70177756</cp:lastModifiedBy>
  <cp:revision>5</cp:revision>
  <dcterms:created xsi:type="dcterms:W3CDTF">2018-11-16T14:16:00Z</dcterms:created>
  <dcterms:modified xsi:type="dcterms:W3CDTF">2018-11-16T14:34:00Z</dcterms:modified>
</cp:coreProperties>
</file>